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0782E137" w:rsidR="00B22742" w:rsidRDefault="003762AB">
      <w:bookmarkStart w:id="0" w:name="_Hlk64747599"/>
      <w:r>
        <w:rPr>
          <w:rFonts w:hint="eastAsia"/>
        </w:rPr>
        <w:t xml:space="preserve">大国指記　</w:t>
      </w:r>
      <w:bookmarkEnd w:id="0"/>
      <w:r w:rsidR="00837265">
        <w:rPr>
          <w:rFonts w:hint="eastAsia"/>
        </w:rPr>
        <w:t>５</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260971B8" w:rsidR="003762AB" w:rsidRDefault="003762AB" w:rsidP="00353910">
      <w:pPr>
        <w:jc w:val="center"/>
      </w:pPr>
      <w:r>
        <w:rPr>
          <w:rFonts w:hint="eastAsia"/>
        </w:rPr>
        <w:t>〔種別〕</w:t>
      </w:r>
      <w:r w:rsidR="00353910">
        <w:rPr>
          <w:rFonts w:hint="eastAsia"/>
        </w:rPr>
        <w:t>〔指定名称〕の現状変更（〔現状変更の内容〕）の</w:t>
      </w:r>
      <w:r w:rsidR="00837265">
        <w:rPr>
          <w:rFonts w:hint="eastAsia"/>
        </w:rPr>
        <w:t>期間変更届</w:t>
      </w:r>
      <w:r w:rsidR="00025DAE">
        <w:rPr>
          <w:rFonts w:hint="eastAsia"/>
        </w:rPr>
        <w:t>について</w:t>
      </w:r>
    </w:p>
    <w:p w14:paraId="5652DBF3" w14:textId="77777777" w:rsidR="00353910" w:rsidRDefault="00353910"/>
    <w:p w14:paraId="43CCE061" w14:textId="77777777" w:rsidR="00353910" w:rsidRDefault="00353910"/>
    <w:p w14:paraId="25C8C0AE" w14:textId="3A51EECE" w:rsidR="00353910" w:rsidRDefault="00353910">
      <w:r>
        <w:rPr>
          <w:rFonts w:hint="eastAsia"/>
        </w:rPr>
        <w:t xml:space="preserve">　</w:t>
      </w:r>
      <w:r w:rsidR="00837265">
        <w:rPr>
          <w:rFonts w:hint="eastAsia"/>
        </w:rPr>
        <w:t>〔許可</w:t>
      </w:r>
      <w:r w:rsidR="009858A0">
        <w:rPr>
          <w:rFonts w:hint="eastAsia"/>
        </w:rPr>
        <w:t>日付及び文書番号〕で別添のとおり許可された現状変更については、以下</w:t>
      </w:r>
      <w:r w:rsidR="00837265">
        <w:rPr>
          <w:rFonts w:hint="eastAsia"/>
        </w:rPr>
        <w:t>の理由により期間の延長をする必要がありますので、期間変更について承認くださいますようお願いします。</w:t>
      </w:r>
    </w:p>
    <w:p w14:paraId="2194AC14" w14:textId="77777777" w:rsidR="00353910" w:rsidRDefault="00353910"/>
    <w:p w14:paraId="5F9A3F13"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t>記</w:t>
      </w:r>
    </w:p>
    <w:p w14:paraId="691F22AB" w14:textId="77777777" w:rsidR="00353910" w:rsidRDefault="00353910" w:rsidP="0075752E"/>
    <w:p w14:paraId="6A81F3CD" w14:textId="6A032221" w:rsidR="0075752E" w:rsidRDefault="00411713" w:rsidP="0075752E">
      <w:r>
        <w:rPr>
          <w:rFonts w:hint="eastAsia"/>
        </w:rPr>
        <w:t>１　史跡、名勝、又は天然記念物の別及び名称</w:t>
      </w:r>
      <w:bookmarkStart w:id="1" w:name="_GoBack"/>
      <w:bookmarkEnd w:id="1"/>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CF2D9E1" w:rsidR="00E13139" w:rsidRDefault="00025DAE" w:rsidP="0075752E">
      <w:r>
        <w:rPr>
          <w:rFonts w:hint="eastAsia"/>
        </w:rPr>
        <w:t>４</w:t>
      </w:r>
      <w:r w:rsidR="00E13139">
        <w:rPr>
          <w:rFonts w:hint="eastAsia"/>
        </w:rPr>
        <w:t xml:space="preserve">　</w:t>
      </w:r>
      <w:r>
        <w:rPr>
          <w:rFonts w:hint="eastAsia"/>
        </w:rPr>
        <w:t>現状変更等の期間を変更する理由</w:t>
      </w:r>
    </w:p>
    <w:p w14:paraId="040339DF" w14:textId="77777777" w:rsidR="00F57864" w:rsidRDefault="00F57864" w:rsidP="0075752E"/>
    <w:p w14:paraId="6C0BBDCB" w14:textId="6CD4FD92" w:rsidR="00E13139" w:rsidRDefault="00025DAE" w:rsidP="00E13139">
      <w:pPr>
        <w:ind w:left="480" w:hangingChars="200" w:hanging="480"/>
      </w:pPr>
      <w:r>
        <w:rPr>
          <w:rFonts w:hint="eastAsia"/>
        </w:rPr>
        <w:t>５</w:t>
      </w:r>
      <w:r w:rsidR="00E13139">
        <w:rPr>
          <w:rFonts w:hint="eastAsia"/>
        </w:rPr>
        <w:t xml:space="preserve">　</w:t>
      </w:r>
      <w:r>
        <w:rPr>
          <w:rFonts w:hint="eastAsia"/>
        </w:rPr>
        <w:t>許可されていた期間及び期間変更後の期間</w:t>
      </w:r>
    </w:p>
    <w:p w14:paraId="30EF5C33" w14:textId="7C1E9DEA" w:rsidR="00025DAE" w:rsidRDefault="00025DAE" w:rsidP="00E13139">
      <w:pPr>
        <w:ind w:left="480" w:hangingChars="200" w:hanging="480"/>
      </w:pPr>
      <w:r>
        <w:rPr>
          <w:rFonts w:hint="eastAsia"/>
        </w:rPr>
        <w:t xml:space="preserve">　　許可された期間：</w:t>
      </w:r>
    </w:p>
    <w:p w14:paraId="3D9D2107" w14:textId="716C9E2E" w:rsidR="00025DAE" w:rsidRPr="00025DAE" w:rsidRDefault="00025DAE" w:rsidP="00E13139">
      <w:pPr>
        <w:ind w:left="480" w:hangingChars="200" w:hanging="480"/>
      </w:pPr>
      <w:r>
        <w:rPr>
          <w:rFonts w:hint="eastAsia"/>
        </w:rPr>
        <w:t xml:space="preserve">　　</w:t>
      </w:r>
      <w:r w:rsidRPr="00025DAE">
        <w:rPr>
          <w:rFonts w:hint="eastAsia"/>
          <w:spacing w:val="24"/>
          <w:kern w:val="0"/>
          <w:fitText w:val="1680" w:id="-1834331136"/>
        </w:rPr>
        <w:t>変更後の期</w:t>
      </w:r>
      <w:r w:rsidRPr="00025DAE">
        <w:rPr>
          <w:rFonts w:hint="eastAsia"/>
          <w:kern w:val="0"/>
          <w:fitText w:val="1680" w:id="-1834331136"/>
        </w:rPr>
        <w:t>間</w:t>
      </w:r>
      <w:r>
        <w:rPr>
          <w:rFonts w:hint="eastAsia"/>
        </w:rPr>
        <w:t>：</w:t>
      </w:r>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7EC99A36"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1816ABA" w14:textId="77777777" w:rsidR="00E13139" w:rsidRDefault="00E13139" w:rsidP="0075752E"/>
    <w:p w14:paraId="7414AAC2" w14:textId="46E3BAC0" w:rsidR="007A7C56" w:rsidRDefault="003455CE" w:rsidP="0075752E">
      <w:r>
        <w:rPr>
          <w:rFonts w:hint="eastAsia"/>
          <w:noProof/>
        </w:rPr>
        <mc:AlternateContent>
          <mc:Choice Requires="wps">
            <w:drawing>
              <wp:anchor distT="0" distB="0" distL="114300" distR="114300" simplePos="0" relativeHeight="251659264" behindDoc="0" locked="0" layoutInCell="1" allowOverlap="1" wp14:anchorId="20F0FD53" wp14:editId="17F12992">
                <wp:simplePos x="0" y="0"/>
                <wp:positionH relativeFrom="column">
                  <wp:posOffset>209550</wp:posOffset>
                </wp:positionH>
                <wp:positionV relativeFrom="paragraph">
                  <wp:posOffset>323215</wp:posOffset>
                </wp:positionV>
                <wp:extent cx="5372100" cy="157162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372100" cy="1571625"/>
                        </a:xfrm>
                        <a:prstGeom prst="rect">
                          <a:avLst/>
                        </a:prstGeom>
                        <a:solidFill>
                          <a:schemeClr val="lt1"/>
                        </a:solidFill>
                        <a:ln w="6350">
                          <a:solidFill>
                            <a:prstClr val="black"/>
                          </a:solidFill>
                          <a:prstDash val="lgDashDot"/>
                        </a:ln>
                      </wps:spPr>
                      <wps:txbx>
                        <w:txbxContent>
                          <w:p w14:paraId="7A38ABEC" w14:textId="77777777" w:rsidR="003455CE" w:rsidRDefault="003455CE" w:rsidP="003455CE">
                            <w:r>
                              <w:rPr>
                                <w:rFonts w:hint="eastAsia"/>
                              </w:rPr>
                              <w:t>〔国補助金を使用して行う場合はその補助事業名を記載すること〕</w:t>
                            </w:r>
                          </w:p>
                          <w:p w14:paraId="6B286C4D" w14:textId="77777777" w:rsidR="003455CE" w:rsidRPr="008139F1" w:rsidRDefault="003455CE" w:rsidP="003455CE">
                            <w:pPr>
                              <w:rPr>
                                <w:color w:val="FF0000"/>
                              </w:rPr>
                            </w:pPr>
                            <w:r w:rsidRPr="008139F1">
                              <w:rPr>
                                <w:rFonts w:hint="eastAsia"/>
                                <w:color w:val="FF0000"/>
                              </w:rPr>
                              <w:t>（１）国庫補助事業の名称</w:t>
                            </w:r>
                          </w:p>
                          <w:p w14:paraId="08CFB1A6" w14:textId="77777777" w:rsidR="003455CE" w:rsidRPr="008139F1" w:rsidRDefault="003455CE" w:rsidP="00BC5C26">
                            <w:pPr>
                              <w:ind w:firstLineChars="100" w:firstLine="240"/>
                              <w:rPr>
                                <w:color w:val="FF0000"/>
                              </w:rPr>
                            </w:pPr>
                            <w:r w:rsidRPr="008139F1">
                              <w:rPr>
                                <w:rFonts w:hint="eastAsia"/>
                                <w:color w:val="FF0000"/>
                              </w:rPr>
                              <w:t>・史跡○○歴史活き活き史跡等総合活用整備事業</w:t>
                            </w:r>
                          </w:p>
                          <w:p w14:paraId="79047AC0" w14:textId="77777777" w:rsidR="00BC5C26" w:rsidRDefault="003455CE" w:rsidP="003455CE">
                            <w:pPr>
                              <w:rPr>
                                <w:color w:val="FF0000"/>
                              </w:rPr>
                            </w:pPr>
                            <w:r w:rsidRPr="008139F1">
                              <w:rPr>
                                <w:rFonts w:hint="eastAsia"/>
                                <w:color w:val="FF0000"/>
                              </w:rPr>
                              <w:t>（２）交付決定の状況</w:t>
                            </w:r>
                          </w:p>
                          <w:p w14:paraId="22DEE188" w14:textId="083F21E8" w:rsidR="003455CE" w:rsidRPr="008139F1" w:rsidRDefault="003455CE" w:rsidP="00BC5C26">
                            <w:pPr>
                              <w:ind w:firstLineChars="100" w:firstLine="240"/>
                              <w:rPr>
                                <w:color w:val="FF0000"/>
                              </w:rPr>
                            </w:pPr>
                            <w:r w:rsidRPr="008139F1">
                              <w:rPr>
                                <w:rFonts w:hint="eastAsia"/>
                                <w:color w:val="FF0000"/>
                              </w:rPr>
                              <w:t>・令和○年○月○日交付決定済み</w:t>
                            </w:r>
                          </w:p>
                          <w:p w14:paraId="5B7EE909" w14:textId="77777777" w:rsidR="003455CE" w:rsidRPr="008139F1" w:rsidRDefault="003455CE" w:rsidP="00BC5C26">
                            <w:pPr>
                              <w:ind w:firstLineChars="200" w:firstLine="480"/>
                              <w:rPr>
                                <w:color w:val="FF0000"/>
                              </w:rPr>
                            </w:pPr>
                            <w:r w:rsidRPr="008139F1">
                              <w:rPr>
                                <w:rFonts w:hint="eastAsia"/>
                                <w:color w:val="FF0000"/>
                              </w:rPr>
                              <w:t>（令和○年○月○日交付決定予定、令和〇年〇月頃交付申請予定）</w:t>
                            </w:r>
                          </w:p>
                          <w:p w14:paraId="2EBED4D0" w14:textId="77777777" w:rsidR="003455CE" w:rsidRPr="008139F1" w:rsidRDefault="003455CE" w:rsidP="003455CE">
                            <w:pPr>
                              <w:ind w:firstLineChars="300" w:firstLine="720"/>
                            </w:pPr>
                          </w:p>
                          <w:p w14:paraId="69F70188" w14:textId="77777777" w:rsidR="003455CE" w:rsidRDefault="003455CE" w:rsidP="003455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0FD53" id="_x0000_t202" coordsize="21600,21600" o:spt="202" path="m,l,21600r21600,l21600,xe">
                <v:stroke joinstyle="miter"/>
                <v:path gradientshapeok="t" o:connecttype="rect"/>
              </v:shapetype>
              <v:shape id="テキスト ボックス 1" o:spid="_x0000_s1026" type="#_x0000_t202" style="position:absolute;left:0;text-align:left;margin-left:16.5pt;margin-top:25.45pt;width:423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" fillcolor="white [3201]" strokeweight=".5pt">
                <v:stroke dashstyle="longDashDot"/>
                <v:textbox>
                  <w:txbxContent>
                    <w:p w14:paraId="7A38ABEC" w14:textId="77777777" w:rsidR="003455CE" w:rsidRDefault="003455CE" w:rsidP="003455CE">
                      <w:r>
                        <w:rPr>
                          <w:rFonts w:hint="eastAsia"/>
                        </w:rPr>
                        <w:t>〔国補助金を使用して行う場合はその補助事業名を記載すること〕</w:t>
                      </w:r>
                    </w:p>
                    <w:p w14:paraId="6B286C4D" w14:textId="77777777" w:rsidR="003455CE" w:rsidRPr="008139F1" w:rsidRDefault="003455CE" w:rsidP="003455CE">
                      <w:pPr>
                        <w:rPr>
                          <w:color w:val="FF0000"/>
                        </w:rPr>
                      </w:pPr>
                      <w:r w:rsidRPr="008139F1">
                        <w:rPr>
                          <w:rFonts w:hint="eastAsia"/>
                          <w:color w:val="FF0000"/>
                        </w:rPr>
                        <w:t>（１）国庫補助事業の名称</w:t>
                      </w:r>
                    </w:p>
                    <w:p w14:paraId="08CFB1A6" w14:textId="77777777" w:rsidR="003455CE" w:rsidRPr="008139F1" w:rsidRDefault="003455CE" w:rsidP="00BC5C26">
                      <w:pPr>
                        <w:ind w:firstLineChars="100" w:firstLine="240"/>
                        <w:rPr>
                          <w:color w:val="FF0000"/>
                        </w:rPr>
                      </w:pPr>
                      <w:r w:rsidRPr="008139F1">
                        <w:rPr>
                          <w:rFonts w:hint="eastAsia"/>
                          <w:color w:val="FF0000"/>
                        </w:rPr>
                        <w:t>・史跡○○歴史活き活き史跡等総合活用整備事業</w:t>
                      </w:r>
                    </w:p>
                    <w:p w14:paraId="79047AC0" w14:textId="77777777" w:rsidR="00BC5C26" w:rsidRDefault="003455CE" w:rsidP="003455CE">
                      <w:pPr>
                        <w:rPr>
                          <w:color w:val="FF0000"/>
                        </w:rPr>
                      </w:pPr>
                      <w:r w:rsidRPr="008139F1">
                        <w:rPr>
                          <w:rFonts w:hint="eastAsia"/>
                          <w:color w:val="FF0000"/>
                        </w:rPr>
                        <w:t>（２）交付決定の状況</w:t>
                      </w:r>
                    </w:p>
                    <w:p w14:paraId="22DEE188" w14:textId="083F21E8" w:rsidR="003455CE" w:rsidRPr="008139F1" w:rsidRDefault="003455CE" w:rsidP="00BC5C26">
                      <w:pPr>
                        <w:ind w:firstLineChars="100" w:firstLine="240"/>
                        <w:rPr>
                          <w:color w:val="FF0000"/>
                        </w:rPr>
                      </w:pPr>
                      <w:r w:rsidRPr="008139F1">
                        <w:rPr>
                          <w:rFonts w:hint="eastAsia"/>
                          <w:color w:val="FF0000"/>
                        </w:rPr>
                        <w:t>・令和○年○月○日交付決定済み</w:t>
                      </w:r>
                    </w:p>
                    <w:p w14:paraId="5B7EE909" w14:textId="77777777" w:rsidR="003455CE" w:rsidRPr="008139F1" w:rsidRDefault="003455CE" w:rsidP="00BC5C26">
                      <w:pPr>
                        <w:ind w:firstLineChars="200" w:firstLine="480"/>
                        <w:rPr>
                          <w:color w:val="FF0000"/>
                        </w:rPr>
                      </w:pPr>
                      <w:bookmarkStart w:id="2" w:name="_GoBack"/>
                      <w:bookmarkEnd w:id="2"/>
                      <w:r w:rsidRPr="008139F1">
                        <w:rPr>
                          <w:rFonts w:hint="eastAsia"/>
                          <w:color w:val="FF0000"/>
                        </w:rPr>
                        <w:t>（令和○年○月○日交付決定予定、令和〇年〇月頃交付申請予定）</w:t>
                      </w:r>
                    </w:p>
                    <w:p w14:paraId="2EBED4D0" w14:textId="77777777" w:rsidR="003455CE" w:rsidRPr="008139F1" w:rsidRDefault="003455CE" w:rsidP="003455CE">
                      <w:pPr>
                        <w:ind w:firstLineChars="300" w:firstLine="720"/>
                      </w:pPr>
                    </w:p>
                    <w:p w14:paraId="69F70188" w14:textId="77777777" w:rsidR="003455CE" w:rsidRDefault="003455CE" w:rsidP="003455CE"/>
                  </w:txbxContent>
                </v:textbox>
                <w10:wrap type="topAndBottom"/>
              </v:shape>
            </w:pict>
          </mc:Fallback>
        </mc:AlternateContent>
      </w:r>
      <w:r w:rsidR="00025DAE">
        <w:rPr>
          <w:rFonts w:hint="eastAsia"/>
        </w:rPr>
        <w:t>７　その他参考となるべき事項</w:t>
      </w:r>
    </w:p>
    <w:p w14:paraId="6F34B0CD" w14:textId="4F7B43C5" w:rsidR="007A7C56" w:rsidRPr="007A7C56" w:rsidRDefault="0042011C" w:rsidP="007A7C56">
      <w:r>
        <w:rPr>
          <w:rFonts w:hint="eastAsia"/>
        </w:rPr>
        <w:t xml:space="preserve">　　</w:t>
      </w:r>
    </w:p>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336110"/>
    <w:rsid w:val="003455CE"/>
    <w:rsid w:val="00353910"/>
    <w:rsid w:val="003762AB"/>
    <w:rsid w:val="00411713"/>
    <w:rsid w:val="0042011C"/>
    <w:rsid w:val="004C629F"/>
    <w:rsid w:val="005C7226"/>
    <w:rsid w:val="0075752E"/>
    <w:rsid w:val="007A7C56"/>
    <w:rsid w:val="007E3B05"/>
    <w:rsid w:val="0083017F"/>
    <w:rsid w:val="00837265"/>
    <w:rsid w:val="009858A0"/>
    <w:rsid w:val="009A6CC7"/>
    <w:rsid w:val="00AE4FF3"/>
    <w:rsid w:val="00B22742"/>
    <w:rsid w:val="00BC5C26"/>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2021-02-20T12:35:00Z</cp:lastPrinted>
  <dcterms:created xsi:type="dcterms:W3CDTF">2024-03-26T04:38:00Z</dcterms:created>
  <dcterms:modified xsi:type="dcterms:W3CDTF">2024-11-13T00:03:00Z</dcterms:modified>
</cp:coreProperties>
</file>