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68" w:rsidRPr="00FA0B28" w:rsidRDefault="00950768" w:rsidP="00950768">
      <w:pPr>
        <w:pStyle w:val="a3"/>
        <w:rPr>
          <w:rFonts w:ascii="BIZ UDP明朝 Medium" w:eastAsia="BIZ UDP明朝 Medium" w:hAnsi="BIZ UDP明朝 Medium"/>
          <w:szCs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  <w:bookmarkStart w:id="0" w:name="_GoBack"/>
      <w:bookmarkEnd w:id="0"/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950768">
        <w:rPr>
          <w:rFonts w:ascii="BIZ UDP明朝 Medium" w:eastAsia="BIZ UDP明朝 Medium" w:hAnsi="BIZ UDP明朝 Medium" w:hint="eastAsia"/>
          <w:spacing w:val="350"/>
          <w:kern w:val="0"/>
          <w:sz w:val="28"/>
          <w:szCs w:val="28"/>
          <w:fitText w:val="2240" w:id="-676087296"/>
        </w:rPr>
        <w:t>確約</w:t>
      </w:r>
      <w:r w:rsidRPr="00950768">
        <w:rPr>
          <w:rFonts w:ascii="BIZ UDP明朝 Medium" w:eastAsia="BIZ UDP明朝 Medium" w:hAnsi="BIZ UDP明朝 Medium" w:hint="eastAsia"/>
          <w:kern w:val="0"/>
          <w:sz w:val="28"/>
          <w:szCs w:val="28"/>
          <w:fitText w:val="2240" w:id="-676087296"/>
        </w:rPr>
        <w:t>書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　中津市女性創業・起業支援補助金実績報告書の提出に当たり、本日より６０日以内に事業実績書のとおり開業することを確約いたします。</w:t>
      </w:r>
    </w:p>
    <w:p w:rsidR="00950768" w:rsidRPr="00FA0B28" w:rsidRDefault="00950768" w:rsidP="00950768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　なお、６０日以内に開業しない場合は、補助金の交付決定の取消し等、その指示に従うことを約束します。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令和　　　年　　　月　　　日　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　中津市長　　奥塚　正典　あて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ind w:firstLineChars="1700" w:firstLine="4080"/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住　所　　　　　　　　　　　　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ind w:firstLineChars="1700" w:firstLine="4080"/>
        <w:rPr>
          <w:rFonts w:ascii="BIZ UDP明朝 Medium" w:eastAsia="BIZ UDP明朝 Medium" w:hAnsi="BIZ UDP明朝 Medium"/>
          <w:sz w:val="24"/>
        </w:rPr>
      </w:pPr>
      <w:r w:rsidRPr="00FA0B28">
        <w:rPr>
          <w:rFonts w:ascii="BIZ UDP明朝 Medium" w:eastAsia="BIZ UDP明朝 Medium" w:hAnsi="BIZ UDP明朝 Medium" w:hint="eastAsia"/>
          <w:sz w:val="24"/>
        </w:rPr>
        <w:t xml:space="preserve">氏　名　　　　　　　　　　　　　　　　　　　　</w:t>
      </w: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950768" w:rsidRPr="00FA0B28" w:rsidRDefault="00950768" w:rsidP="00950768">
      <w:pPr>
        <w:rPr>
          <w:rFonts w:ascii="BIZ UDP明朝 Medium" w:eastAsia="BIZ UDP明朝 Medium" w:hAnsi="BIZ UDP明朝 Medium"/>
          <w:sz w:val="24"/>
        </w:rPr>
      </w:pPr>
    </w:p>
    <w:p w:rsidR="00263ABE" w:rsidRPr="00950768" w:rsidRDefault="00263ABE"/>
    <w:sectPr w:rsidR="00263ABE" w:rsidRPr="00950768" w:rsidSect="00502C9F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68"/>
    <w:rsid w:val="00263ABE"/>
    <w:rsid w:val="00950768"/>
    <w:rsid w:val="00BB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C2A60-320A-439A-9783-8ACE73A9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7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950768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2</cp:revision>
  <dcterms:created xsi:type="dcterms:W3CDTF">2025-07-22T05:57:00Z</dcterms:created>
  <dcterms:modified xsi:type="dcterms:W3CDTF">2025-07-22T06:00:00Z</dcterms:modified>
</cp:coreProperties>
</file>